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9415"/>
      </w:tblGrid>
      <w:tr w:rsidR="00B663B2" w:rsidRPr="00B663B2" w:rsidTr="00B663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663B2" w:rsidRPr="00B663B2" w:rsidRDefault="00B663B2" w:rsidP="00B663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663B2" w:rsidRPr="00B663B2" w:rsidTr="00B663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663B2" w:rsidRPr="00B663B2" w:rsidRDefault="00B663B2" w:rsidP="00B663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663B2" w:rsidRPr="00B663B2" w:rsidRDefault="00B663B2" w:rsidP="00B663B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663B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677"/>
              <w:gridCol w:w="4678"/>
            </w:tblGrid>
            <w:tr w:rsidR="00B663B2" w:rsidRPr="00B663B2">
              <w:tc>
                <w:tcPr>
                  <w:tcW w:w="48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663B2" w:rsidRPr="00B663B2" w:rsidRDefault="00B663B2" w:rsidP="00B663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663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</w:t>
                  </w:r>
                  <w:proofErr w:type="gramStart"/>
                  <w:r w:rsidRPr="00B663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I</w:t>
                  </w:r>
                  <w:proofErr w:type="gramEnd"/>
                  <w:r w:rsidRPr="00B663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НIСТЭРСТВА АДУКАЦЫI</w:t>
                  </w:r>
                </w:p>
                <w:p w:rsidR="00B663B2" w:rsidRPr="00B663B2" w:rsidRDefault="00B663B2" w:rsidP="00B663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663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РЭСПУБЛ</w:t>
                  </w:r>
                  <w:proofErr w:type="gramStart"/>
                  <w:r w:rsidRPr="00B663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I</w:t>
                  </w:r>
                  <w:proofErr w:type="gramEnd"/>
                  <w:r w:rsidRPr="00B663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КI БЕЛАРУСЬ</w:t>
                  </w:r>
                </w:p>
              </w:tc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663B2" w:rsidRPr="00B663B2" w:rsidRDefault="00B663B2" w:rsidP="00B663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663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МИНИСТЕРСТВО ОБРАЗОВАНИЯ</w:t>
                  </w:r>
                </w:p>
                <w:p w:rsidR="00B663B2" w:rsidRPr="00B663B2" w:rsidRDefault="00B663B2" w:rsidP="00B663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663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РЕСПУБЛИКИ БЕЛАРУСЬ</w:t>
                  </w:r>
                </w:p>
              </w:tc>
            </w:tr>
            <w:tr w:rsidR="00B663B2" w:rsidRPr="00B663B2">
              <w:trPr>
                <w:trHeight w:val="1058"/>
              </w:trPr>
              <w:tc>
                <w:tcPr>
                  <w:tcW w:w="48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663B2" w:rsidRPr="00B663B2" w:rsidRDefault="00B663B2" w:rsidP="00B663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 </w:t>
                  </w:r>
                </w:p>
                <w:p w:rsidR="00B663B2" w:rsidRPr="00B663B2" w:rsidRDefault="00B663B2" w:rsidP="00B663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вул</w:t>
                  </w:r>
                  <w:proofErr w:type="spellEnd"/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. </w:t>
                  </w:r>
                  <w:proofErr w:type="spellStart"/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Савецкая</w:t>
                  </w:r>
                  <w:proofErr w:type="spellEnd"/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, 9,</w:t>
                  </w:r>
                </w:p>
                <w:p w:rsidR="00B663B2" w:rsidRPr="00B663B2" w:rsidRDefault="00B663B2" w:rsidP="00B663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220010, г. </w:t>
                  </w:r>
                  <w:proofErr w:type="spellStart"/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М</w:t>
                  </w:r>
                  <w:proofErr w:type="gramStart"/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i</w:t>
                  </w:r>
                  <w:proofErr w:type="gramEnd"/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нск</w:t>
                  </w:r>
                  <w:proofErr w:type="spellEnd"/>
                </w:p>
                <w:p w:rsidR="00B663B2" w:rsidRPr="00B663B2" w:rsidRDefault="00B663B2" w:rsidP="00B663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тэл</w:t>
                  </w:r>
                  <w:proofErr w:type="spellEnd"/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. 327-47-36, факс 200-84-83</w:t>
                  </w:r>
                </w:p>
                <w:p w:rsidR="00B663B2" w:rsidRPr="00B663B2" w:rsidRDefault="00B663B2" w:rsidP="00B663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E-mail</w:t>
                  </w:r>
                  <w:proofErr w:type="spellEnd"/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:</w:t>
                  </w:r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hyperlink r:id="rId4" w:history="1">
                    <w:r w:rsidRPr="00B663B2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root@minedu.unibel.by</w:t>
                    </w:r>
                  </w:hyperlink>
                </w:p>
              </w:tc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663B2" w:rsidRPr="00B663B2" w:rsidRDefault="00B663B2" w:rsidP="00B663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 </w:t>
                  </w:r>
                </w:p>
                <w:p w:rsidR="00B663B2" w:rsidRPr="00B663B2" w:rsidRDefault="00B663B2" w:rsidP="00B663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ул. Советская, 9</w:t>
                  </w:r>
                </w:p>
                <w:p w:rsidR="00B663B2" w:rsidRPr="00B663B2" w:rsidRDefault="00B663B2" w:rsidP="00B663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220010, г. Минск</w:t>
                  </w:r>
                </w:p>
                <w:p w:rsidR="00B663B2" w:rsidRPr="00B663B2" w:rsidRDefault="00B663B2" w:rsidP="00B663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тел. 327-47-36, факс 200-84-83</w:t>
                  </w:r>
                </w:p>
                <w:p w:rsidR="00B663B2" w:rsidRPr="00B663B2" w:rsidRDefault="00B663B2" w:rsidP="00B663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E-mail</w:t>
                  </w:r>
                  <w:proofErr w:type="spellEnd"/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:</w:t>
                  </w:r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hyperlink r:id="rId5" w:history="1">
                    <w:r w:rsidRPr="00B663B2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root@minedu.unibel.by</w:t>
                    </w:r>
                  </w:hyperlink>
                </w:p>
              </w:tc>
            </w:tr>
            <w:tr w:rsidR="00B663B2" w:rsidRPr="00B663B2">
              <w:tc>
                <w:tcPr>
                  <w:tcW w:w="48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663B2" w:rsidRPr="00B663B2" w:rsidRDefault="00B663B2" w:rsidP="00B663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 </w:t>
                  </w:r>
                </w:p>
                <w:p w:rsidR="00B663B2" w:rsidRPr="00B663B2" w:rsidRDefault="002303C0" w:rsidP="00B663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03.04.2018 </w:t>
                  </w:r>
                  <w:r w:rsidR="00B663B2" w:rsidRPr="00B663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№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02-01-19/2963/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дс</w:t>
                  </w:r>
                  <w:proofErr w:type="spellEnd"/>
                </w:p>
                <w:p w:rsidR="00B663B2" w:rsidRDefault="00B663B2" w:rsidP="00B663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2303C0" w:rsidRPr="00B663B2" w:rsidRDefault="002303C0" w:rsidP="00B663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663B2" w:rsidRPr="00B663B2" w:rsidRDefault="00B663B2" w:rsidP="00B663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663B2">
                    <w:rPr>
                      <w:rFonts w:ascii="Times New Roman" w:eastAsia="Times New Roman" w:hAnsi="Times New Roman" w:cs="Times New Roman"/>
                      <w:sz w:val="30"/>
                      <w:szCs w:val="30"/>
                      <w:bdr w:val="none" w:sz="0" w:space="0" w:color="auto" w:frame="1"/>
                      <w:lang w:eastAsia="ru-RU"/>
                    </w:rPr>
                    <w:t> </w:t>
                  </w:r>
                </w:p>
              </w:tc>
            </w:tr>
          </w:tbl>
          <w:p w:rsidR="00B663B2" w:rsidRPr="00B663B2" w:rsidRDefault="00B663B2" w:rsidP="00B663B2">
            <w:pPr>
              <w:spacing w:after="0" w:line="280" w:lineRule="atLeast"/>
              <w:ind w:left="453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Облисполкомы</w:t>
            </w:r>
          </w:p>
          <w:p w:rsidR="00B663B2" w:rsidRPr="00B663B2" w:rsidRDefault="00B663B2" w:rsidP="00B663B2">
            <w:pPr>
              <w:spacing w:after="0" w:line="280" w:lineRule="atLeast"/>
              <w:ind w:left="453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Мингорисполком</w:t>
            </w:r>
            <w:proofErr w:type="spellEnd"/>
          </w:p>
          <w:p w:rsidR="00B663B2" w:rsidRPr="00B663B2" w:rsidRDefault="00B663B2" w:rsidP="00B663B2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 </w:t>
            </w:r>
          </w:p>
          <w:p w:rsidR="00B663B2" w:rsidRPr="00B663B2" w:rsidRDefault="00B663B2" w:rsidP="00B663B2">
            <w:pPr>
              <w:spacing w:after="0" w:line="280" w:lineRule="atLeast"/>
              <w:ind w:right="5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Об организации приема </w:t>
            </w:r>
            <w:proofErr w:type="gram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в первые</w:t>
            </w:r>
            <w:proofErr w:type="gramEnd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 классы учреждений общего среднего образования</w:t>
            </w:r>
          </w:p>
          <w:p w:rsidR="00B663B2" w:rsidRPr="00B663B2" w:rsidRDefault="00B663B2" w:rsidP="00B663B2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 </w:t>
            </w:r>
          </w:p>
          <w:p w:rsidR="00B663B2" w:rsidRPr="00B663B2" w:rsidRDefault="00B663B2" w:rsidP="00B66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Министерство образования обращает внимание, что в целях реализации Указа Президента Республики Беларусь от 25 января 2018 г. № 30 «О приеме в учреждения общего среднего образования и обучении в них» принято постановление Министерства образования Республики Беларусь от 3 марта 2018 г. № 10 «Аб </w:t>
            </w:r>
            <w:proofErr w:type="spell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унясенні</w:t>
            </w:r>
            <w:proofErr w:type="spellEnd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дапаўненняў</w:t>
            </w:r>
            <w:proofErr w:type="spellEnd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і</w:t>
            </w:r>
            <w:proofErr w:type="spellEnd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змяненняў</w:t>
            </w:r>
            <w:proofErr w:type="spellEnd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пастанову</w:t>
            </w:r>
            <w:proofErr w:type="spellEnd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Міністэрства</w:t>
            </w:r>
            <w:proofErr w:type="spellEnd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адукацыі</w:t>
            </w:r>
            <w:proofErr w:type="spellEnd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Рэспублікі</w:t>
            </w:r>
            <w:proofErr w:type="spellEnd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 Беларусь ад 20 </w:t>
            </w:r>
            <w:proofErr w:type="spell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снежня</w:t>
            </w:r>
            <w:proofErr w:type="spellEnd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 2011 г</w:t>
            </w:r>
            <w:proofErr w:type="gramEnd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. № 283», </w:t>
            </w:r>
            <w:proofErr w:type="gram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которым</w:t>
            </w:r>
            <w:proofErr w:type="gramEnd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 внесены изменения и дополнения в Положение об учреждении общего среднего образования.</w:t>
            </w:r>
          </w:p>
          <w:p w:rsidR="00B663B2" w:rsidRPr="00B663B2" w:rsidRDefault="00B663B2" w:rsidP="00B66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С 2018/2019 учебного года прием документов в</w:t>
            </w:r>
            <w:r w:rsidRPr="00B663B2">
              <w:rPr>
                <w:rFonts w:ascii="Times New Roman" w:eastAsia="Times New Roman" w:hAnsi="Times New Roman" w:cs="Times New Roman"/>
                <w:sz w:val="30"/>
                <w:lang w:eastAsia="ru-RU"/>
              </w:rPr>
              <w:t> 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I</w:t>
            </w:r>
            <w:r w:rsidRPr="00B663B2">
              <w:rPr>
                <w:rFonts w:ascii="Times New Roman" w:eastAsia="Times New Roman" w:hAnsi="Times New Roman" w:cs="Times New Roman"/>
                <w:sz w:val="30"/>
                <w:lang w:eastAsia="ru-RU"/>
              </w:rPr>
              <w:t> 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классы учреждений общего среднего образования (далее – УОСО) будет осуществляться с</w:t>
            </w:r>
            <w:r w:rsidRPr="00B663B2">
              <w:rPr>
                <w:rFonts w:ascii="Times New Roman" w:eastAsia="Times New Roman" w:hAnsi="Times New Roman" w:cs="Times New Roman"/>
                <w:b/>
                <w:bCs/>
                <w:sz w:val="30"/>
                <w:lang w:eastAsia="ru-RU"/>
              </w:rPr>
              <w:t>12 июня по 28 августа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. В целях создания единых подходов к приему документов для зачисления в</w:t>
            </w:r>
            <w:r w:rsidRPr="00B663B2">
              <w:rPr>
                <w:rFonts w:ascii="Times New Roman" w:eastAsia="Times New Roman" w:hAnsi="Times New Roman" w:cs="Times New Roman"/>
                <w:sz w:val="30"/>
                <w:lang w:eastAsia="ru-RU"/>
              </w:rPr>
              <w:t> 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I</w:t>
            </w:r>
            <w:r w:rsidRPr="00B663B2">
              <w:rPr>
                <w:rFonts w:ascii="Times New Roman" w:eastAsia="Times New Roman" w:hAnsi="Times New Roman" w:cs="Times New Roman"/>
                <w:sz w:val="30"/>
                <w:lang w:eastAsia="ru-RU"/>
              </w:rPr>
              <w:t> 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классы УОСО считаем необходимым </w:t>
            </w:r>
            <w:proofErr w:type="gram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обеспечить</w:t>
            </w:r>
            <w:proofErr w:type="gramEnd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 следующее.</w:t>
            </w:r>
          </w:p>
          <w:p w:rsidR="00B663B2" w:rsidRPr="00B663B2" w:rsidRDefault="00B663B2" w:rsidP="00B66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В соответствии с Положением о порядке организации учета детей, подлежащих обучению на уровне общего среднего образования (постановление Совета Министров Республики Беларусь от 8 ноября 2006 г. № 1493), городскими районными исполнительными комитетами и местными администрациями следует принять решения (при необходимости пересмотреть действующие решения) о закреплении за УОСО, расположенными на подведомственных им территориям, жилых домов (далее – микрорайон).</w:t>
            </w:r>
            <w:proofErr w:type="gramEnd"/>
          </w:p>
          <w:p w:rsidR="00B663B2" w:rsidRPr="00B663B2" w:rsidRDefault="00B663B2" w:rsidP="00B66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В УОСО должен быть издан приказ, утверждающий:</w:t>
            </w:r>
          </w:p>
          <w:p w:rsidR="00B663B2" w:rsidRPr="00B663B2" w:rsidRDefault="00B663B2" w:rsidP="00B66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– ответственное лицо из числа заместителей директора УОСО за организацию и осуществление </w:t>
            </w:r>
            <w:proofErr w:type="gram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контроля за</w:t>
            </w:r>
            <w:proofErr w:type="gramEnd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 ходом приема документов в</w:t>
            </w:r>
            <w:r w:rsidR="00844EEF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lastRenderedPageBreak/>
              <w:t>I классы;</w:t>
            </w:r>
          </w:p>
          <w:p w:rsidR="00B663B2" w:rsidRPr="00B663B2" w:rsidRDefault="00B663B2" w:rsidP="00B66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– соблюдение единых сроков приема документов для зачисления детей в</w:t>
            </w:r>
            <w:r w:rsidRPr="00B663B2">
              <w:rPr>
                <w:rFonts w:ascii="Times New Roman" w:eastAsia="Times New Roman" w:hAnsi="Times New Roman" w:cs="Times New Roman"/>
                <w:sz w:val="30"/>
                <w:lang w:eastAsia="ru-RU"/>
              </w:rPr>
              <w:t> 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I</w:t>
            </w:r>
            <w:r w:rsidRPr="00B663B2">
              <w:rPr>
                <w:rFonts w:ascii="Times New Roman" w:eastAsia="Times New Roman" w:hAnsi="Times New Roman" w:cs="Times New Roman"/>
                <w:sz w:val="30"/>
                <w:lang w:eastAsia="ru-RU"/>
              </w:rPr>
              <w:t> 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класс с 12 июня 2018 г. по 28 августа 2018 г.;</w:t>
            </w:r>
          </w:p>
          <w:p w:rsidR="00B663B2" w:rsidRPr="00B663B2" w:rsidRDefault="00B663B2" w:rsidP="00B66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– график приема документов в</w:t>
            </w:r>
            <w:r w:rsidRPr="00B663B2">
              <w:rPr>
                <w:rFonts w:ascii="Times New Roman" w:eastAsia="Times New Roman" w:hAnsi="Times New Roman" w:cs="Times New Roman"/>
                <w:sz w:val="30"/>
                <w:lang w:eastAsia="ru-RU"/>
              </w:rPr>
              <w:t> 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I</w:t>
            </w:r>
            <w:r w:rsidRPr="00B663B2">
              <w:rPr>
                <w:rFonts w:ascii="Times New Roman" w:eastAsia="Times New Roman" w:hAnsi="Times New Roman" w:cs="Times New Roman"/>
                <w:sz w:val="30"/>
                <w:lang w:eastAsia="ru-RU"/>
              </w:rPr>
              <w:t> 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классы, предусматривающий прием документов с понедельника по пятницу как в первой половине дня (с 8.00 до 13.00), так и во второй половине дня (с 15.00 до 20.00), а также в субботу;</w:t>
            </w:r>
          </w:p>
          <w:p w:rsidR="00B663B2" w:rsidRPr="00B663B2" w:rsidRDefault="00B663B2" w:rsidP="00B66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– ответственных лиц из числа педагогических работников УОСО, которые будут осуществлять прием документов в</w:t>
            </w:r>
            <w:r w:rsidRPr="00B663B2">
              <w:rPr>
                <w:rFonts w:ascii="Times New Roman" w:eastAsia="Times New Roman" w:hAnsi="Times New Roman" w:cs="Times New Roman"/>
                <w:sz w:val="30"/>
                <w:lang w:eastAsia="ru-RU"/>
              </w:rPr>
              <w:t> 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I</w:t>
            </w:r>
            <w:r w:rsidRPr="00B663B2">
              <w:rPr>
                <w:rFonts w:ascii="Times New Roman" w:eastAsia="Times New Roman" w:hAnsi="Times New Roman" w:cs="Times New Roman"/>
                <w:sz w:val="30"/>
                <w:lang w:eastAsia="ru-RU"/>
              </w:rPr>
              <w:t> 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классы в соответствии с утвержденным графиком;</w:t>
            </w:r>
          </w:p>
          <w:p w:rsidR="00B663B2" w:rsidRPr="00B663B2" w:rsidRDefault="00B663B2" w:rsidP="00B66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– иное.</w:t>
            </w:r>
          </w:p>
          <w:p w:rsidR="00B663B2" w:rsidRPr="00B663B2" w:rsidRDefault="00B663B2" w:rsidP="00B66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Обращаем внимание, что прием документов в</w:t>
            </w:r>
            <w:r w:rsidRPr="00B663B2">
              <w:rPr>
                <w:rFonts w:ascii="Times New Roman" w:eastAsia="Times New Roman" w:hAnsi="Times New Roman" w:cs="Times New Roman"/>
                <w:sz w:val="30"/>
                <w:lang w:eastAsia="ru-RU"/>
              </w:rPr>
              <w:t> 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I</w:t>
            </w:r>
            <w:r w:rsidRPr="00B663B2">
              <w:rPr>
                <w:rFonts w:ascii="Times New Roman" w:eastAsia="Times New Roman" w:hAnsi="Times New Roman" w:cs="Times New Roman"/>
                <w:sz w:val="30"/>
                <w:lang w:eastAsia="ru-RU"/>
              </w:rPr>
              <w:t> 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классы УОСО должен быть осуществлен в соответствии с пунктами 1, 2 статьи 159 Кодекса Республики Беларусь об образовании (далее – Кодекс), статьи 270 Кодекса.</w:t>
            </w:r>
          </w:p>
          <w:p w:rsidR="00B663B2" w:rsidRPr="00B663B2" w:rsidRDefault="00B663B2" w:rsidP="00B66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В первую очередь принимаются в</w:t>
            </w:r>
            <w:r w:rsidRPr="00B663B2">
              <w:rPr>
                <w:rFonts w:ascii="Times New Roman" w:eastAsia="Times New Roman" w:hAnsi="Times New Roman" w:cs="Times New Roman"/>
                <w:sz w:val="30"/>
                <w:lang w:eastAsia="ru-RU"/>
              </w:rPr>
              <w:t> 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I</w:t>
            </w:r>
            <w:r w:rsidRPr="00B663B2">
              <w:rPr>
                <w:rFonts w:ascii="Times New Roman" w:eastAsia="Times New Roman" w:hAnsi="Times New Roman" w:cs="Times New Roman"/>
                <w:sz w:val="30"/>
                <w:lang w:eastAsia="ru-RU"/>
              </w:rPr>
              <w:t> 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классы УОСО дети, проживающие в микрорайоне </w:t>
            </w:r>
            <w:proofErr w:type="gram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данного</w:t>
            </w:r>
            <w:proofErr w:type="gramEnd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 УОСО. При наличии свободных мест в УОСО могут приниматься дети, проживающие в иных микрорайонах.</w:t>
            </w:r>
          </w:p>
          <w:p w:rsidR="00B663B2" w:rsidRPr="00B663B2" w:rsidRDefault="00B663B2" w:rsidP="00B66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Заявления от родителей (законных представителей) детей, проживающих в микрорайоне УОСО, совместно с иными документами, установленными статьями 159 и 270 Кодекса, принимаются в соответствии с утвержденным графиком лицами, определенными ответственными за прием документов.</w:t>
            </w:r>
          </w:p>
          <w:p w:rsidR="00B663B2" w:rsidRPr="00B663B2" w:rsidRDefault="00B663B2" w:rsidP="00B66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Для приема заявлений от родителей (законных представителей) детей, которые не проживают в микрорайоне данного УОСО, считаем необходимым </w:t>
            </w:r>
            <w:proofErr w:type="gram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установить</w:t>
            </w:r>
            <w:proofErr w:type="gramEnd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 следующий порядок. </w:t>
            </w:r>
            <w:proofErr w:type="gram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Заявления принимаются руководителем УОСО в период с 12 июня 2018 г. по 28 августа 2018 г. во время приема граждан и регистрируются в специально отведенной для этих целей книге регистрации заявлений, в которой необходимо предусмотреть графы: фамилия, имя, отчество (при наличии) родителя (законного представителя) ребенка, обратившегося с заявлением; фамилия, имя, отчество (при наличии) ребенка;</w:t>
            </w:r>
            <w:proofErr w:type="gramEnd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 число, месяц, год рождения ребенка; адрес проживания; дата подачи заявления; иное. Прием документов, установленных статьями 159 и 270 Кодекса, от родителей (законных представителей) детей для зачисления в</w:t>
            </w:r>
            <w:r w:rsidRPr="00B663B2">
              <w:rPr>
                <w:rFonts w:ascii="Times New Roman" w:eastAsia="Times New Roman" w:hAnsi="Times New Roman" w:cs="Times New Roman"/>
                <w:sz w:val="30"/>
                <w:lang w:eastAsia="ru-RU"/>
              </w:rPr>
              <w:t> 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I</w:t>
            </w:r>
            <w:r w:rsidRPr="00B663B2">
              <w:rPr>
                <w:rFonts w:ascii="Times New Roman" w:eastAsia="Times New Roman" w:hAnsi="Times New Roman" w:cs="Times New Roman"/>
                <w:sz w:val="30"/>
                <w:lang w:eastAsia="ru-RU"/>
              </w:rPr>
              <w:t> 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класс УОСО на свободные места осуществляется в порядке очередности подачи заявлений.</w:t>
            </w:r>
          </w:p>
          <w:p w:rsidR="00B663B2" w:rsidRPr="00B663B2" w:rsidRDefault="00B663B2" w:rsidP="00B66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В случае обращения до 12 июня 2018 г. к руководителю УОСО родителей (законных представителей) детей, которые не проживают в микрорайоне данного УОСО, заявление регистрируется как обращение гражданина, на которое дается ответ в соответствии с Законом 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lastRenderedPageBreak/>
              <w:t>Республики Беларусь «Об обращениях граждан и юридических лиц».</w:t>
            </w:r>
          </w:p>
          <w:p w:rsidR="00B663B2" w:rsidRPr="00B663B2" w:rsidRDefault="00B663B2" w:rsidP="00B66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 xml:space="preserve">Информация о микрорайоне УОСО, порядке приема документов </w:t>
            </w:r>
            <w:proofErr w:type="spell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в</w:t>
            </w:r>
            <w:proofErr w:type="gram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I</w:t>
            </w:r>
            <w:proofErr w:type="spellEnd"/>
            <w:proofErr w:type="gramEnd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 классы УОСО, в том числе и на свободные места, должна быть доведена до родителей (законных представителей) детей путем размещения на сайте УОСО, информационных стендах, информирования родителей будущих первоклассников на собрании и др.</w:t>
            </w:r>
          </w:p>
          <w:p w:rsidR="00B663B2" w:rsidRPr="00B663B2" w:rsidRDefault="00B663B2" w:rsidP="00B66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Считаем необходимым контроль и координацию работы по приему документов в</w:t>
            </w:r>
            <w:r w:rsidRPr="00B663B2">
              <w:rPr>
                <w:rFonts w:ascii="Times New Roman" w:eastAsia="Times New Roman" w:hAnsi="Times New Roman" w:cs="Times New Roman"/>
                <w:sz w:val="30"/>
                <w:lang w:eastAsia="ru-RU"/>
              </w:rPr>
              <w:t> 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I</w:t>
            </w:r>
            <w:r w:rsidRPr="00B663B2">
              <w:rPr>
                <w:rFonts w:ascii="Times New Roman" w:eastAsia="Times New Roman" w:hAnsi="Times New Roman" w:cs="Times New Roman"/>
                <w:sz w:val="30"/>
                <w:lang w:eastAsia="ru-RU"/>
              </w:rPr>
              <w:t> 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классы УОСО, в том числе разрешение всех возникающих спорных вопросов, возложить на заместителей председателей ра</w:t>
            </w:r>
            <w:proofErr w:type="gramStart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й(</w:t>
            </w:r>
            <w:proofErr w:type="gramEnd"/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гор)исполкомов, заместителей глав местных администраций районов в городах, начальников управлений (отделов) образования, спорта и туризма рай(гор)исполкомов.</w:t>
            </w:r>
          </w:p>
          <w:p w:rsidR="00B663B2" w:rsidRPr="00B663B2" w:rsidRDefault="00B663B2" w:rsidP="00B663B2">
            <w:pPr>
              <w:spacing w:after="0" w:line="276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 </w:t>
            </w:r>
          </w:p>
          <w:p w:rsidR="00B663B2" w:rsidRPr="00B663B2" w:rsidRDefault="00B663B2" w:rsidP="00B66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Министр                                                                                </w:t>
            </w:r>
            <w:r w:rsidRPr="00B663B2">
              <w:rPr>
                <w:rFonts w:ascii="Times New Roman" w:eastAsia="Times New Roman" w:hAnsi="Times New Roman" w:cs="Times New Roman"/>
                <w:sz w:val="30"/>
                <w:lang w:eastAsia="ru-RU"/>
              </w:rPr>
              <w:t> </w:t>
            </w:r>
            <w:r w:rsidRPr="00B663B2">
              <w:rPr>
                <w:rFonts w:ascii="Times New Roman" w:eastAsia="Times New Roman" w:hAnsi="Times New Roman" w:cs="Times New Roman"/>
                <w:sz w:val="30"/>
                <w:szCs w:val="30"/>
                <w:bdr w:val="none" w:sz="0" w:space="0" w:color="auto" w:frame="1"/>
                <w:lang w:eastAsia="ru-RU"/>
              </w:rPr>
              <w:t>И.В.Карпенко</w:t>
            </w:r>
          </w:p>
          <w:p w:rsidR="00B663B2" w:rsidRPr="00B663B2" w:rsidRDefault="00B663B2" w:rsidP="00B66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</w:p>
          <w:p w:rsidR="00B663B2" w:rsidRPr="00B663B2" w:rsidRDefault="00B663B2" w:rsidP="00B66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</w:p>
          <w:p w:rsidR="00B663B2" w:rsidRPr="00B663B2" w:rsidRDefault="00B663B2" w:rsidP="00B66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</w:p>
          <w:p w:rsidR="00B663B2" w:rsidRPr="00B663B2" w:rsidRDefault="00B663B2" w:rsidP="00B66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</w:p>
          <w:p w:rsidR="00B663B2" w:rsidRPr="00B663B2" w:rsidRDefault="00B663B2" w:rsidP="00B66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</w:p>
          <w:p w:rsidR="00B663B2" w:rsidRPr="00B663B2" w:rsidRDefault="00B663B2" w:rsidP="00B66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</w:p>
          <w:p w:rsidR="00B663B2" w:rsidRPr="00B663B2" w:rsidRDefault="00B663B2" w:rsidP="00B66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</w:p>
          <w:p w:rsidR="00B663B2" w:rsidRPr="00B663B2" w:rsidRDefault="00B663B2" w:rsidP="00B66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3B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</w:p>
        </w:tc>
      </w:tr>
    </w:tbl>
    <w:p w:rsidR="009038A9" w:rsidRDefault="009038A9"/>
    <w:sectPr w:rsidR="009038A9" w:rsidSect="00903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663B2"/>
    <w:rsid w:val="00092AC2"/>
    <w:rsid w:val="002303C0"/>
    <w:rsid w:val="005215DE"/>
    <w:rsid w:val="005A363F"/>
    <w:rsid w:val="00600AB3"/>
    <w:rsid w:val="00844EEF"/>
    <w:rsid w:val="009038A9"/>
    <w:rsid w:val="00B058F4"/>
    <w:rsid w:val="00B663B2"/>
    <w:rsid w:val="00CC1BCC"/>
    <w:rsid w:val="00D54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BCC"/>
  </w:style>
  <w:style w:type="paragraph" w:styleId="1">
    <w:name w:val="heading 1"/>
    <w:basedOn w:val="a"/>
    <w:next w:val="a"/>
    <w:link w:val="10"/>
    <w:uiPriority w:val="9"/>
    <w:qFormat/>
    <w:rsid w:val="00CC1B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1B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3">
    <w:name w:val="TOC Heading"/>
    <w:basedOn w:val="1"/>
    <w:next w:val="a"/>
    <w:uiPriority w:val="39"/>
    <w:semiHidden/>
    <w:unhideWhenUsed/>
    <w:qFormat/>
    <w:rsid w:val="00600AB3"/>
    <w:pPr>
      <w:outlineLvl w:val="9"/>
    </w:pPr>
    <w:rPr>
      <w:lang w:eastAsia="ru-RU"/>
    </w:rPr>
  </w:style>
  <w:style w:type="paragraph" w:styleId="a4">
    <w:name w:val="List Paragraph"/>
    <w:basedOn w:val="a"/>
    <w:uiPriority w:val="34"/>
    <w:qFormat/>
    <w:rsid w:val="00CC1BCC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B663B2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B66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B66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663B2"/>
    <w:rPr>
      <w:b/>
      <w:bCs/>
    </w:rPr>
  </w:style>
  <w:style w:type="character" w:customStyle="1" w:styleId="apple-converted-space">
    <w:name w:val="apple-converted-space"/>
    <w:basedOn w:val="a0"/>
    <w:rsid w:val="00B663B2"/>
  </w:style>
  <w:style w:type="paragraph" w:styleId="a8">
    <w:name w:val="Balloon Text"/>
    <w:basedOn w:val="a"/>
    <w:link w:val="a9"/>
    <w:uiPriority w:val="99"/>
    <w:semiHidden/>
    <w:unhideWhenUsed/>
    <w:rsid w:val="00B66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663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9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ot@minedu.unibel.by" TargetMode="External"/><Relationship Id="rId4" Type="http://schemas.openxmlformats.org/officeDocument/2006/relationships/hyperlink" Target="mailto:root@minedu.unibel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2018-04-12T07:02:00Z</cp:lastPrinted>
  <dcterms:created xsi:type="dcterms:W3CDTF">2018-04-12T06:33:00Z</dcterms:created>
  <dcterms:modified xsi:type="dcterms:W3CDTF">2018-05-14T08:00:00Z</dcterms:modified>
</cp:coreProperties>
</file>